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6" w:rsidRPr="00614B21" w:rsidRDefault="00A54F56" w:rsidP="00F97B3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583B6F" wp14:editId="18ECC3C1">
            <wp:simplePos x="0" y="0"/>
            <wp:positionH relativeFrom="column">
              <wp:posOffset>-163195</wp:posOffset>
            </wp:positionH>
            <wp:positionV relativeFrom="paragraph">
              <wp:posOffset>-618490</wp:posOffset>
            </wp:positionV>
            <wp:extent cx="683895" cy="818515"/>
            <wp:effectExtent l="0" t="0" r="1905" b="635"/>
            <wp:wrapSquare wrapText="bothSides"/>
            <wp:docPr id="1" name="Picture 1" descr="Description: Macintosh HD:Users:macuser:Desktop:nci logo 2012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macuser:Desktop:nci logo 2012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B21">
        <w:rPr>
          <w:sz w:val="24"/>
          <w:szCs w:val="24"/>
        </w:rPr>
        <w:t xml:space="preserve">                 </w:t>
      </w:r>
      <w:r w:rsidR="00B400ED">
        <w:rPr>
          <w:sz w:val="24"/>
          <w:szCs w:val="24"/>
        </w:rPr>
        <w:t xml:space="preserve"> </w:t>
      </w:r>
      <w:r w:rsidR="007C1668">
        <w:rPr>
          <w:sz w:val="24"/>
          <w:szCs w:val="24"/>
        </w:rPr>
        <w:t xml:space="preserve">NCI </w:t>
      </w:r>
      <w:proofErr w:type="spellStart"/>
      <w:r w:rsidRPr="00A54F56">
        <w:rPr>
          <w:sz w:val="24"/>
          <w:szCs w:val="24"/>
        </w:rPr>
        <w:t>Nare</w:t>
      </w:r>
      <w:proofErr w:type="spellEnd"/>
      <w:r w:rsidRPr="00A54F56">
        <w:rPr>
          <w:sz w:val="24"/>
          <w:szCs w:val="24"/>
        </w:rPr>
        <w:t xml:space="preserve"> Point </w:t>
      </w:r>
      <w:r w:rsidR="007C1668">
        <w:rPr>
          <w:sz w:val="24"/>
          <w:szCs w:val="24"/>
        </w:rPr>
        <w:t>Station 50/50 club</w:t>
      </w:r>
      <w:r w:rsidR="00F97B3F">
        <w:rPr>
          <w:sz w:val="24"/>
          <w:szCs w:val="24"/>
        </w:rPr>
        <w:t xml:space="preserve"> </w:t>
      </w:r>
      <w:r w:rsidR="00B400ED">
        <w:rPr>
          <w:sz w:val="24"/>
          <w:szCs w:val="24"/>
        </w:rPr>
        <w:t>M</w:t>
      </w:r>
      <w:r w:rsidRPr="00A54F56">
        <w:rPr>
          <w:sz w:val="24"/>
          <w:szCs w:val="24"/>
        </w:rPr>
        <w:t>embership application</w:t>
      </w:r>
    </w:p>
    <w:p w:rsidR="007C1668" w:rsidRDefault="007C1668" w:rsidP="00F97B3F">
      <w:pPr>
        <w:rPr>
          <w:sz w:val="24"/>
          <w:szCs w:val="24"/>
        </w:rPr>
      </w:pPr>
    </w:p>
    <w:p w:rsidR="007C1668" w:rsidRPr="00E70267" w:rsidRDefault="007C1668" w:rsidP="005F2189">
      <w:pPr>
        <w:jc w:val="center"/>
        <w:rPr>
          <w:b/>
        </w:rPr>
      </w:pPr>
      <w:r w:rsidRPr="00E70267">
        <w:rPr>
          <w:b/>
        </w:rPr>
        <w:t xml:space="preserve">Your £12 annual subscription enters you in the 6 </w:t>
      </w:r>
      <w:r w:rsidR="005F2189" w:rsidRPr="00E70267">
        <w:rPr>
          <w:b/>
        </w:rPr>
        <w:t xml:space="preserve">prize </w:t>
      </w:r>
      <w:r w:rsidRPr="00E70267">
        <w:rPr>
          <w:b/>
        </w:rPr>
        <w:t xml:space="preserve">draws </w:t>
      </w:r>
      <w:r w:rsidR="00BA029D" w:rsidRPr="00E70267">
        <w:rPr>
          <w:b/>
        </w:rPr>
        <w:t xml:space="preserve">to be </w:t>
      </w:r>
      <w:r w:rsidRPr="00E70267">
        <w:rPr>
          <w:b/>
        </w:rPr>
        <w:t>held between 1</w:t>
      </w:r>
      <w:r w:rsidRPr="00E70267">
        <w:rPr>
          <w:b/>
          <w:vertAlign w:val="superscript"/>
        </w:rPr>
        <w:t>st</w:t>
      </w:r>
      <w:r w:rsidRPr="00E70267">
        <w:rPr>
          <w:b/>
        </w:rPr>
        <w:t xml:space="preserve"> July and 30th June.</w:t>
      </w:r>
    </w:p>
    <w:p w:rsidR="00B400ED" w:rsidRDefault="00B400ED" w:rsidP="00A54F5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B400ED" w:rsidTr="00614B21">
        <w:trPr>
          <w:trHeight w:val="3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F66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B400ED">
            <w:pPr>
              <w:rPr>
                <w:sz w:val="24"/>
                <w:szCs w:val="24"/>
              </w:rPr>
            </w:pPr>
          </w:p>
        </w:tc>
      </w:tr>
      <w:tr w:rsidR="00B400ED" w:rsidTr="00614B21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F66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B400ED">
            <w:pPr>
              <w:rPr>
                <w:sz w:val="24"/>
                <w:szCs w:val="24"/>
              </w:rPr>
            </w:pPr>
          </w:p>
        </w:tc>
      </w:tr>
      <w:tr w:rsidR="00B400ED" w:rsidTr="00614B21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F66B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B400ED">
            <w:pPr>
              <w:rPr>
                <w:sz w:val="24"/>
                <w:szCs w:val="24"/>
              </w:rPr>
            </w:pPr>
          </w:p>
        </w:tc>
      </w:tr>
      <w:tr w:rsidR="00B400ED" w:rsidTr="00614B21">
        <w:trPr>
          <w:trHeight w:val="3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F66B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B400ED">
            <w:pPr>
              <w:rPr>
                <w:sz w:val="24"/>
                <w:szCs w:val="24"/>
              </w:rPr>
            </w:pPr>
          </w:p>
        </w:tc>
      </w:tr>
      <w:tr w:rsidR="00B400ED" w:rsidTr="00614B21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F66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B400ED">
            <w:pPr>
              <w:rPr>
                <w:sz w:val="24"/>
                <w:szCs w:val="24"/>
              </w:rPr>
            </w:pPr>
          </w:p>
        </w:tc>
      </w:tr>
      <w:tr w:rsidR="00B400ED" w:rsidTr="00614B21">
        <w:trPr>
          <w:trHeight w:val="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F66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B400ED">
            <w:pPr>
              <w:rPr>
                <w:sz w:val="24"/>
                <w:szCs w:val="24"/>
              </w:rPr>
            </w:pPr>
          </w:p>
        </w:tc>
      </w:tr>
      <w:tr w:rsidR="00B400ED" w:rsidTr="00614B21">
        <w:trPr>
          <w:trHeight w:val="3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B400ED" w:rsidP="005F21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  Number</w:t>
            </w:r>
          </w:p>
          <w:p w:rsidR="00840D3C" w:rsidRDefault="00840D3C" w:rsidP="005F2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ED" w:rsidRDefault="007C1668" w:rsidP="00B40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5F21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Home Phone Number</w:t>
            </w:r>
          </w:p>
        </w:tc>
      </w:tr>
    </w:tbl>
    <w:p w:rsidR="007C1668" w:rsidRDefault="007C1668" w:rsidP="007C1668"/>
    <w:p w:rsidR="007C1668" w:rsidRPr="00ED6852" w:rsidRDefault="007C1668" w:rsidP="00614B21">
      <w:r w:rsidRPr="00ED6852">
        <w:t xml:space="preserve">I have paid £_____ </w:t>
      </w:r>
      <w:r w:rsidR="00E70267">
        <w:t xml:space="preserve">    </w:t>
      </w:r>
      <w:r w:rsidRPr="00ED6852">
        <w:t xml:space="preserve">which is my subscription for </w:t>
      </w:r>
      <w:r w:rsidR="0006102D">
        <w:t xml:space="preserve">the </w:t>
      </w:r>
      <w:r w:rsidRPr="00ED6852">
        <w:t>____ months to 30</w:t>
      </w:r>
      <w:r w:rsidRPr="00ED6852">
        <w:rPr>
          <w:vertAlign w:val="superscript"/>
        </w:rPr>
        <w:t>th</w:t>
      </w:r>
      <w:r w:rsidRPr="00ED6852">
        <w:t xml:space="preserve"> June </w:t>
      </w:r>
      <w:r w:rsidR="00F31495">
        <w:t>20</w:t>
      </w:r>
      <w:r w:rsidR="00823A0D">
        <w:t>2</w:t>
      </w:r>
      <w:r w:rsidR="008A5304">
        <w:t>4</w:t>
      </w:r>
      <w:bookmarkStart w:id="0" w:name="_GoBack"/>
      <w:bookmarkEnd w:id="0"/>
    </w:p>
    <w:p w:rsidR="007C1668" w:rsidRDefault="007C1668" w:rsidP="00B400ED"/>
    <w:p w:rsidR="00197376" w:rsidRPr="00614B21" w:rsidRDefault="00F66B18" w:rsidP="00B400ED">
      <w:r w:rsidRPr="00ED6852">
        <w:t>Payment Details:</w:t>
      </w:r>
      <w:r w:rsidR="00614B21">
        <w:t xml:space="preserve">                </w:t>
      </w:r>
      <w:r w:rsidR="00197376" w:rsidRPr="00614B21">
        <w:t>Please tick your payment method</w:t>
      </w:r>
    </w:p>
    <w:p w:rsidR="00197376" w:rsidRPr="00ED6852" w:rsidRDefault="00197376" w:rsidP="00B40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197376" w:rsidRPr="00ED6852" w:rsidTr="00BA029D">
        <w:tc>
          <w:tcPr>
            <w:tcW w:w="534" w:type="dxa"/>
            <w:tcBorders>
              <w:right w:val="single" w:sz="4" w:space="0" w:color="auto"/>
            </w:tcBorders>
          </w:tcPr>
          <w:p w:rsidR="00197376" w:rsidRPr="00ED6852" w:rsidRDefault="00197376" w:rsidP="00B400ED"/>
        </w:tc>
        <w:tc>
          <w:tcPr>
            <w:tcW w:w="8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376" w:rsidRPr="00ED6852" w:rsidRDefault="00BA029D" w:rsidP="002067BB">
            <w:r>
              <w:t xml:space="preserve">  </w:t>
            </w:r>
            <w:r w:rsidR="002067BB">
              <w:t xml:space="preserve"> </w:t>
            </w:r>
            <w:r w:rsidR="00197376" w:rsidRPr="00ED6852">
              <w:t>I have submitted a Standing order to my Bank to be paid annually on 1</w:t>
            </w:r>
            <w:r w:rsidR="00197376" w:rsidRPr="00ED6852">
              <w:rPr>
                <w:vertAlign w:val="superscript"/>
              </w:rPr>
              <w:t>st</w:t>
            </w:r>
            <w:r w:rsidR="00197376" w:rsidRPr="00ED6852">
              <w:t xml:space="preserve"> July.</w:t>
            </w:r>
          </w:p>
        </w:tc>
      </w:tr>
    </w:tbl>
    <w:p w:rsidR="00197376" w:rsidRPr="00ED6852" w:rsidRDefault="00197376" w:rsidP="00B40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197376" w:rsidRPr="00ED6852" w:rsidTr="00BA02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6" w:rsidRPr="00ED6852" w:rsidRDefault="00197376" w:rsidP="00B400ED"/>
        </w:tc>
        <w:tc>
          <w:tcPr>
            <w:tcW w:w="8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376" w:rsidRPr="00ED6852" w:rsidRDefault="00BA029D" w:rsidP="00036330">
            <w:r>
              <w:t xml:space="preserve">   </w:t>
            </w:r>
            <w:r w:rsidR="002067BB">
              <w:t xml:space="preserve"> </w:t>
            </w:r>
            <w:r w:rsidR="001E5DA7" w:rsidRPr="00ED6852">
              <w:t xml:space="preserve">I have made a Direct Payment to Account Name : </w:t>
            </w:r>
            <w:r w:rsidR="007C1668">
              <w:t xml:space="preserve">    </w:t>
            </w:r>
            <w:r w:rsidR="00036330">
              <w:t>NATIONAL COASTWATCH</w:t>
            </w:r>
          </w:p>
        </w:tc>
      </w:tr>
      <w:tr w:rsidR="001E5DA7" w:rsidRPr="00ED6852" w:rsidTr="00BA029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DA7" w:rsidRPr="00ED6852" w:rsidRDefault="001E5DA7" w:rsidP="00B400ED"/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:rsidR="001E5DA7" w:rsidRPr="00ED6852" w:rsidRDefault="001E5DA7" w:rsidP="00B400ED">
            <w:r w:rsidRPr="00ED6852">
              <w:t xml:space="preserve">                                                                   </w:t>
            </w:r>
            <w:r w:rsidR="00BA029D">
              <w:t xml:space="preserve">     </w:t>
            </w:r>
            <w:r w:rsidRPr="00ED6852">
              <w:t xml:space="preserve">Sort Code  : </w:t>
            </w:r>
            <w:r w:rsidR="007C1668">
              <w:t xml:space="preserve">    </w:t>
            </w:r>
            <w:r w:rsidRPr="00ED6852">
              <w:t>53-50-37</w:t>
            </w:r>
          </w:p>
        </w:tc>
      </w:tr>
      <w:tr w:rsidR="001E5DA7" w:rsidRPr="00ED6852" w:rsidTr="00BA029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E5DA7" w:rsidRPr="00ED6852" w:rsidRDefault="001E5DA7" w:rsidP="00B400ED"/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:rsidR="001E5DA7" w:rsidRPr="00ED6852" w:rsidRDefault="001E5DA7" w:rsidP="00B400ED">
            <w:r w:rsidRPr="00ED6852">
              <w:t xml:space="preserve">                                                                  </w:t>
            </w:r>
            <w:r w:rsidR="00BA029D">
              <w:t xml:space="preserve">    </w:t>
            </w:r>
            <w:r w:rsidRPr="00ED6852">
              <w:t>Account No</w:t>
            </w:r>
            <w:r w:rsidR="00BA029D">
              <w:t xml:space="preserve"> </w:t>
            </w:r>
            <w:r w:rsidRPr="00ED6852">
              <w:t xml:space="preserve">: </w:t>
            </w:r>
            <w:r w:rsidR="007C1668">
              <w:t xml:space="preserve">   </w:t>
            </w:r>
            <w:r w:rsidRPr="00ED6852">
              <w:t>54063876</w:t>
            </w:r>
          </w:p>
        </w:tc>
      </w:tr>
      <w:tr w:rsidR="001E5DA7" w:rsidRPr="00ED6852" w:rsidTr="00BA029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E5DA7" w:rsidRPr="00ED6852" w:rsidRDefault="001E5DA7" w:rsidP="00B400ED"/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:rsidR="001E5DA7" w:rsidRPr="00ED6852" w:rsidRDefault="00BA029D" w:rsidP="00BA029D">
            <w:r>
              <w:t xml:space="preserve">    </w:t>
            </w:r>
            <w:r w:rsidR="001E5DA7" w:rsidRPr="00ED6852">
              <w:t>Using my init</w:t>
            </w:r>
            <w:r w:rsidR="00BA4247">
              <w:t>i</w:t>
            </w:r>
            <w:r w:rsidR="001E5DA7" w:rsidRPr="00ED6852">
              <w:t>als and surname as the payment reference.</w:t>
            </w:r>
          </w:p>
        </w:tc>
      </w:tr>
    </w:tbl>
    <w:p w:rsidR="00197376" w:rsidRPr="00ED6852" w:rsidRDefault="00197376" w:rsidP="00B40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1E5DA7" w:rsidRPr="00ED6852" w:rsidTr="00BA029D">
        <w:tc>
          <w:tcPr>
            <w:tcW w:w="534" w:type="dxa"/>
            <w:tcBorders>
              <w:right w:val="single" w:sz="4" w:space="0" w:color="auto"/>
            </w:tcBorders>
          </w:tcPr>
          <w:p w:rsidR="001E5DA7" w:rsidRPr="00ED6852" w:rsidRDefault="001E5DA7" w:rsidP="00B400ED"/>
        </w:tc>
        <w:tc>
          <w:tcPr>
            <w:tcW w:w="8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DA7" w:rsidRPr="00ED6852" w:rsidRDefault="00BA029D" w:rsidP="00B400ED">
            <w:r>
              <w:t xml:space="preserve">   </w:t>
            </w:r>
            <w:r w:rsidR="002067BB">
              <w:t xml:space="preserve"> </w:t>
            </w:r>
            <w:r w:rsidR="005C61F0" w:rsidRPr="00ED6852">
              <w:t>By enclosed Cheque</w:t>
            </w:r>
            <w:r w:rsidR="00ED6852" w:rsidRPr="00ED6852">
              <w:t xml:space="preserve"> made payable to</w:t>
            </w:r>
            <w:r w:rsidR="005F2189">
              <w:t>:</w:t>
            </w:r>
            <w:r w:rsidR="00ED6852" w:rsidRPr="00ED6852">
              <w:t xml:space="preserve"> </w:t>
            </w:r>
            <w:r w:rsidR="00614B21">
              <w:t xml:space="preserve">  </w:t>
            </w:r>
            <w:r w:rsidR="007C1668">
              <w:t xml:space="preserve"> </w:t>
            </w:r>
            <w:r w:rsidR="00ED6852" w:rsidRPr="00ED6852">
              <w:t>NCI (Nare Point) 50/50 club.</w:t>
            </w:r>
          </w:p>
        </w:tc>
      </w:tr>
    </w:tbl>
    <w:p w:rsidR="00F66B18" w:rsidRPr="00ED6852" w:rsidRDefault="00F66B18" w:rsidP="00B40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5C61F0" w:rsidRPr="00ED6852" w:rsidTr="00BA029D">
        <w:tc>
          <w:tcPr>
            <w:tcW w:w="534" w:type="dxa"/>
            <w:tcBorders>
              <w:right w:val="single" w:sz="4" w:space="0" w:color="auto"/>
            </w:tcBorders>
          </w:tcPr>
          <w:p w:rsidR="005C61F0" w:rsidRPr="00ED6852" w:rsidRDefault="005C61F0" w:rsidP="00B400ED"/>
        </w:tc>
        <w:tc>
          <w:tcPr>
            <w:tcW w:w="8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1F0" w:rsidRPr="00ED6852" w:rsidRDefault="00BA029D" w:rsidP="00B400ED">
            <w:r>
              <w:t xml:space="preserve">    </w:t>
            </w:r>
            <w:r w:rsidR="005C61F0" w:rsidRPr="00ED6852">
              <w:t xml:space="preserve">By Cash given to: </w:t>
            </w:r>
            <w:r>
              <w:t>______________________________________</w:t>
            </w:r>
          </w:p>
        </w:tc>
      </w:tr>
    </w:tbl>
    <w:p w:rsidR="00197376" w:rsidRPr="00ED6852" w:rsidRDefault="00197376" w:rsidP="00B400ED"/>
    <w:p w:rsidR="00ED6852" w:rsidRPr="00ED6852" w:rsidRDefault="00ED6852" w:rsidP="00B400ED"/>
    <w:p w:rsidR="00ED6852" w:rsidRPr="00ED6852" w:rsidRDefault="00ED6852" w:rsidP="00B400ED">
      <w:r w:rsidRPr="00ED6852">
        <w:t>Signed________________</w:t>
      </w:r>
      <w:r w:rsidR="001D612B">
        <w:t>_______</w:t>
      </w:r>
      <w:r w:rsidRPr="00ED6852">
        <w:t xml:space="preserve">                                                                 Date________________  </w:t>
      </w:r>
    </w:p>
    <w:p w:rsidR="00ED6852" w:rsidRPr="00ED6852" w:rsidRDefault="00ED6852" w:rsidP="00B400ED"/>
    <w:p w:rsidR="00ED6852" w:rsidRDefault="00ED6852" w:rsidP="00B400ED">
      <w:r w:rsidRPr="00ED6852">
        <w:t xml:space="preserve">NCI </w:t>
      </w:r>
      <w:proofErr w:type="spellStart"/>
      <w:r w:rsidRPr="00ED6852">
        <w:t>Nare</w:t>
      </w:r>
      <w:proofErr w:type="spellEnd"/>
      <w:r w:rsidRPr="00ED6852">
        <w:t xml:space="preserve"> Point Contact Name:</w:t>
      </w:r>
      <w:r w:rsidR="001D612B" w:rsidRPr="00ED6852">
        <w:t xml:space="preserve"> </w:t>
      </w:r>
      <w:r w:rsidRPr="00ED6852">
        <w:t>_______________________________________</w:t>
      </w:r>
    </w:p>
    <w:p w:rsidR="00823A0D" w:rsidRDefault="00823A0D" w:rsidP="00B400ED"/>
    <w:p w:rsidR="00614B21" w:rsidRDefault="00614B21" w:rsidP="00B400ED">
      <w:pPr>
        <w:rPr>
          <w:b/>
        </w:rPr>
      </w:pPr>
    </w:p>
    <w:p w:rsidR="00614B21" w:rsidRPr="00E70267" w:rsidRDefault="00614B21" w:rsidP="00614B21">
      <w:pPr>
        <w:pStyle w:val="ListParagraph"/>
        <w:rPr>
          <w:b/>
          <w:sz w:val="25"/>
          <w:szCs w:val="25"/>
        </w:rPr>
      </w:pPr>
      <w:r w:rsidRPr="00614B21">
        <w:rPr>
          <w:b/>
          <w:sz w:val="25"/>
          <w:szCs w:val="25"/>
        </w:rPr>
        <w:t xml:space="preserve">NB: Please </w:t>
      </w:r>
      <w:r w:rsidR="00E70267">
        <w:rPr>
          <w:b/>
          <w:sz w:val="25"/>
          <w:szCs w:val="25"/>
        </w:rPr>
        <w:t>r</w:t>
      </w:r>
      <w:r w:rsidRPr="00614B21">
        <w:rPr>
          <w:b/>
          <w:sz w:val="25"/>
          <w:szCs w:val="25"/>
        </w:rPr>
        <w:t>eturn this completed form to</w:t>
      </w:r>
      <w:r>
        <w:rPr>
          <w:sz w:val="25"/>
          <w:szCs w:val="25"/>
        </w:rPr>
        <w:t xml:space="preserve">     </w:t>
      </w:r>
      <w:r w:rsidR="00E70267">
        <w:rPr>
          <w:sz w:val="25"/>
          <w:szCs w:val="25"/>
        </w:rPr>
        <w:t xml:space="preserve"> </w:t>
      </w:r>
      <w:r w:rsidRPr="00E70267">
        <w:rPr>
          <w:b/>
          <w:sz w:val="25"/>
          <w:szCs w:val="25"/>
        </w:rPr>
        <w:t xml:space="preserve">Len </w:t>
      </w:r>
      <w:proofErr w:type="spellStart"/>
      <w:r w:rsidRPr="00E70267">
        <w:rPr>
          <w:b/>
          <w:sz w:val="25"/>
          <w:szCs w:val="25"/>
        </w:rPr>
        <w:t>Jepp</w:t>
      </w:r>
      <w:proofErr w:type="spellEnd"/>
      <w:r w:rsidRPr="00E70267">
        <w:rPr>
          <w:b/>
          <w:sz w:val="25"/>
          <w:szCs w:val="25"/>
        </w:rPr>
        <w:t xml:space="preserve">   50/50 Club Promoter                         </w:t>
      </w:r>
    </w:p>
    <w:p w:rsidR="00614B21" w:rsidRPr="00E70267" w:rsidRDefault="00614B21" w:rsidP="00614B21">
      <w:pPr>
        <w:pStyle w:val="ListParagraph"/>
        <w:rPr>
          <w:b/>
          <w:sz w:val="25"/>
          <w:szCs w:val="25"/>
        </w:rPr>
      </w:pPr>
      <w:r w:rsidRPr="00E70267">
        <w:rPr>
          <w:b/>
        </w:rPr>
        <w:tab/>
      </w:r>
      <w:r w:rsidRPr="00E70267">
        <w:rPr>
          <w:b/>
        </w:rPr>
        <w:tab/>
      </w:r>
      <w:r w:rsidRPr="00E70267">
        <w:rPr>
          <w:b/>
        </w:rPr>
        <w:tab/>
      </w:r>
      <w:r w:rsidRPr="00E70267">
        <w:rPr>
          <w:b/>
        </w:rPr>
        <w:tab/>
      </w:r>
      <w:r w:rsidRPr="00E70267">
        <w:rPr>
          <w:b/>
        </w:rPr>
        <w:tab/>
      </w:r>
      <w:r w:rsidRPr="00E70267">
        <w:rPr>
          <w:b/>
        </w:rPr>
        <w:tab/>
        <w:t xml:space="preserve">      </w:t>
      </w:r>
      <w:proofErr w:type="spellStart"/>
      <w:r w:rsidRPr="00E70267">
        <w:rPr>
          <w:b/>
          <w:sz w:val="25"/>
          <w:szCs w:val="25"/>
        </w:rPr>
        <w:t>Polpidnick</w:t>
      </w:r>
      <w:proofErr w:type="spellEnd"/>
      <w:r w:rsidRPr="00E70267">
        <w:rPr>
          <w:b/>
          <w:sz w:val="25"/>
          <w:szCs w:val="25"/>
        </w:rPr>
        <w:t xml:space="preserve"> Cottage</w:t>
      </w:r>
    </w:p>
    <w:p w:rsidR="00614B21" w:rsidRPr="00E70267" w:rsidRDefault="00614B21" w:rsidP="00614B21">
      <w:pPr>
        <w:pStyle w:val="ListParagraph"/>
        <w:ind w:left="4320" w:firstLine="720"/>
        <w:rPr>
          <w:b/>
          <w:sz w:val="25"/>
          <w:szCs w:val="25"/>
        </w:rPr>
      </w:pPr>
      <w:r w:rsidRPr="00E70267">
        <w:rPr>
          <w:b/>
          <w:sz w:val="25"/>
          <w:szCs w:val="25"/>
        </w:rPr>
        <w:t xml:space="preserve">     </w:t>
      </w:r>
      <w:proofErr w:type="spellStart"/>
      <w:r w:rsidRPr="00E70267">
        <w:rPr>
          <w:b/>
          <w:sz w:val="25"/>
          <w:szCs w:val="25"/>
        </w:rPr>
        <w:t>Porthallow</w:t>
      </w:r>
      <w:proofErr w:type="spellEnd"/>
    </w:p>
    <w:p w:rsidR="00614B21" w:rsidRPr="00E70267" w:rsidRDefault="00614B21" w:rsidP="00614B21">
      <w:pPr>
        <w:pStyle w:val="ListParagraph"/>
        <w:ind w:left="5040"/>
        <w:rPr>
          <w:b/>
          <w:sz w:val="25"/>
          <w:szCs w:val="25"/>
        </w:rPr>
      </w:pPr>
      <w:r w:rsidRPr="00E70267">
        <w:rPr>
          <w:b/>
          <w:sz w:val="25"/>
          <w:szCs w:val="25"/>
        </w:rPr>
        <w:t xml:space="preserve">     Cornwall TR12 6PL</w:t>
      </w:r>
    </w:p>
    <w:p w:rsidR="00E70267" w:rsidRDefault="00614B21" w:rsidP="00B400ED">
      <w:pPr>
        <w:rPr>
          <w:b/>
        </w:rPr>
      </w:pPr>
      <w:r>
        <w:rPr>
          <w:b/>
        </w:rPr>
        <w:tab/>
      </w:r>
    </w:p>
    <w:p w:rsidR="00614B21" w:rsidRPr="00E70267" w:rsidRDefault="00E70267" w:rsidP="00B400ED">
      <w:pPr>
        <w:rPr>
          <w:sz w:val="28"/>
          <w:szCs w:val="28"/>
        </w:rPr>
      </w:pPr>
      <w:r>
        <w:rPr>
          <w:b/>
        </w:rPr>
        <w:t xml:space="preserve">             </w:t>
      </w:r>
      <w:r w:rsidR="00614B21" w:rsidRPr="00614B21">
        <w:rPr>
          <w:b/>
          <w:sz w:val="25"/>
          <w:szCs w:val="25"/>
        </w:rPr>
        <w:t>0R</w:t>
      </w:r>
      <w:r w:rsidR="00614B21">
        <w:rPr>
          <w:b/>
          <w:sz w:val="25"/>
          <w:szCs w:val="25"/>
        </w:rPr>
        <w:t xml:space="preserve"> : </w:t>
      </w:r>
      <w:r>
        <w:rPr>
          <w:b/>
          <w:sz w:val="25"/>
          <w:szCs w:val="25"/>
        </w:rPr>
        <w:t xml:space="preserve"> </w:t>
      </w:r>
      <w:r w:rsidR="00614B21">
        <w:rPr>
          <w:b/>
          <w:sz w:val="25"/>
          <w:szCs w:val="25"/>
        </w:rPr>
        <w:t xml:space="preserve">By PDF </w:t>
      </w:r>
      <w:r w:rsidR="00614B21">
        <w:rPr>
          <w:sz w:val="25"/>
          <w:szCs w:val="25"/>
        </w:rPr>
        <w:t xml:space="preserve">Copy </w:t>
      </w:r>
      <w:r>
        <w:rPr>
          <w:sz w:val="25"/>
          <w:szCs w:val="25"/>
        </w:rPr>
        <w:t xml:space="preserve"> </w:t>
      </w:r>
      <w:r w:rsidR="00614B21">
        <w:rPr>
          <w:sz w:val="25"/>
          <w:szCs w:val="25"/>
        </w:rPr>
        <w:t>to</w:t>
      </w:r>
      <w:r>
        <w:rPr>
          <w:sz w:val="25"/>
          <w:szCs w:val="25"/>
        </w:rPr>
        <w:t xml:space="preserve"> me @</w:t>
      </w:r>
      <w:r w:rsidR="00EF338D">
        <w:rPr>
          <w:sz w:val="25"/>
          <w:szCs w:val="25"/>
        </w:rPr>
        <w:t>:</w:t>
      </w:r>
      <w:r w:rsidR="00614B2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</w:t>
      </w:r>
      <w:r w:rsidR="004A7470">
        <w:rPr>
          <w:b/>
          <w:sz w:val="28"/>
          <w:szCs w:val="28"/>
        </w:rPr>
        <w:t>len.jepp</w:t>
      </w:r>
      <w:r w:rsidR="00EF338D" w:rsidRPr="00E70267">
        <w:rPr>
          <w:b/>
          <w:sz w:val="28"/>
          <w:szCs w:val="28"/>
        </w:rPr>
        <w:t>@nci.org.uk</w:t>
      </w:r>
    </w:p>
    <w:p w:rsidR="00614B21" w:rsidRDefault="00614B21" w:rsidP="00B400ED">
      <w:pPr>
        <w:rPr>
          <w:b/>
        </w:rPr>
      </w:pPr>
    </w:p>
    <w:p w:rsidR="00635E11" w:rsidRPr="00635E11" w:rsidRDefault="00635E11" w:rsidP="00B400ED">
      <w:pPr>
        <w:rPr>
          <w:b/>
        </w:rPr>
      </w:pPr>
      <w:r w:rsidRPr="00635E11">
        <w:rPr>
          <w:b/>
        </w:rPr>
        <w:t>Privacy Statement</w:t>
      </w:r>
      <w:r>
        <w:rPr>
          <w:b/>
        </w:rPr>
        <w:t>:</w:t>
      </w:r>
      <w:r w:rsidRPr="00635E11">
        <w:t xml:space="preserve"> </w:t>
      </w:r>
      <w:r>
        <w:t xml:space="preserve">The information on this form is confidential and solely for use by the </w:t>
      </w:r>
      <w:proofErr w:type="spellStart"/>
      <w:r>
        <w:t>Nare</w:t>
      </w:r>
      <w:proofErr w:type="spellEnd"/>
      <w:r>
        <w:t xml:space="preserve"> Point 50/50 Club for purposes connected with the running of the club - It will be retained securely </w:t>
      </w:r>
      <w:r w:rsidR="00617B48">
        <w:t xml:space="preserve">in the NCI 365 database </w:t>
      </w:r>
      <w:r>
        <w:t>and it will nev</w:t>
      </w:r>
      <w:r w:rsidR="00DA095E">
        <w:t>er be shared with third parties</w:t>
      </w:r>
      <w:r>
        <w:t>.</w:t>
      </w:r>
    </w:p>
    <w:sectPr w:rsidR="00635E11" w:rsidRPr="00635E11" w:rsidSect="002067BB">
      <w:footerReference w:type="default" r:id="rId9"/>
      <w:pgSz w:w="12242" w:h="15842" w:code="305"/>
      <w:pgMar w:top="1440" w:right="1080" w:bottom="1440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61" w:rsidRDefault="00561F61" w:rsidP="005C61F0">
      <w:r>
        <w:separator/>
      </w:r>
    </w:p>
  </w:endnote>
  <w:endnote w:type="continuationSeparator" w:id="0">
    <w:p w:rsidR="00561F61" w:rsidRDefault="00561F61" w:rsidP="005C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F0" w:rsidRPr="002067BB" w:rsidRDefault="005C61F0">
    <w:pPr>
      <w:pStyle w:val="Footer"/>
      <w:rPr>
        <w:sz w:val="16"/>
      </w:rPr>
    </w:pPr>
    <w:r w:rsidRPr="002067BB">
      <w:rPr>
        <w:sz w:val="16"/>
      </w:rPr>
      <w:t>The draw is run under License number LI14_003611</w:t>
    </w:r>
    <w:r w:rsidR="005F2189" w:rsidRPr="002067BB">
      <w:rPr>
        <w:sz w:val="16"/>
      </w:rPr>
      <w:t xml:space="preserve">. </w:t>
    </w:r>
    <w:r w:rsidRPr="002067BB">
      <w:rPr>
        <w:sz w:val="16"/>
      </w:rPr>
      <w:t>The proceeds from this fund raising scheme will be used as part of NCI Nare Point funds to spend at the discretion of the station</w:t>
    </w:r>
    <w:r w:rsidR="001D612B" w:rsidRPr="002067BB">
      <w:rPr>
        <w:sz w:val="16"/>
      </w:rPr>
      <w:t xml:space="preserve"> management</w:t>
    </w:r>
    <w:r w:rsidRPr="002067BB">
      <w:rPr>
        <w:sz w:val="16"/>
      </w:rPr>
      <w:t xml:space="preserve"> in furthering the objects of the Charity. NCI is a registered charity No </w:t>
    </w:r>
    <w:r w:rsidR="00840D3C" w:rsidRPr="00840D3C">
      <w:rPr>
        <w:sz w:val="16"/>
        <w:szCs w:val="16"/>
      </w:rPr>
      <w:t>1159975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61" w:rsidRDefault="00561F61" w:rsidP="005C61F0">
      <w:r>
        <w:separator/>
      </w:r>
    </w:p>
  </w:footnote>
  <w:footnote w:type="continuationSeparator" w:id="0">
    <w:p w:rsidR="00561F61" w:rsidRDefault="00561F61" w:rsidP="005C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56"/>
    <w:rsid w:val="00036330"/>
    <w:rsid w:val="000447DE"/>
    <w:rsid w:val="0006102D"/>
    <w:rsid w:val="0007514E"/>
    <w:rsid w:val="000D7237"/>
    <w:rsid w:val="001351C2"/>
    <w:rsid w:val="001810B0"/>
    <w:rsid w:val="001950DF"/>
    <w:rsid w:val="00197376"/>
    <w:rsid w:val="001D612B"/>
    <w:rsid w:val="001E5DA7"/>
    <w:rsid w:val="002067BB"/>
    <w:rsid w:val="00342191"/>
    <w:rsid w:val="003B3581"/>
    <w:rsid w:val="004A43C7"/>
    <w:rsid w:val="004A7470"/>
    <w:rsid w:val="00533605"/>
    <w:rsid w:val="00561F61"/>
    <w:rsid w:val="005C61F0"/>
    <w:rsid w:val="005F2189"/>
    <w:rsid w:val="00614B21"/>
    <w:rsid w:val="00617B48"/>
    <w:rsid w:val="00635E11"/>
    <w:rsid w:val="006E033F"/>
    <w:rsid w:val="006F0E39"/>
    <w:rsid w:val="006F4B54"/>
    <w:rsid w:val="007C1668"/>
    <w:rsid w:val="007C7A83"/>
    <w:rsid w:val="00823A0D"/>
    <w:rsid w:val="00840D3C"/>
    <w:rsid w:val="008A5304"/>
    <w:rsid w:val="009139B5"/>
    <w:rsid w:val="00985BDF"/>
    <w:rsid w:val="00A54F56"/>
    <w:rsid w:val="00A64F1E"/>
    <w:rsid w:val="00AA4613"/>
    <w:rsid w:val="00AB19FE"/>
    <w:rsid w:val="00B400ED"/>
    <w:rsid w:val="00B558EC"/>
    <w:rsid w:val="00B75D27"/>
    <w:rsid w:val="00BA029D"/>
    <w:rsid w:val="00BA4247"/>
    <w:rsid w:val="00BF6648"/>
    <w:rsid w:val="00C12980"/>
    <w:rsid w:val="00CF797C"/>
    <w:rsid w:val="00DA095E"/>
    <w:rsid w:val="00E237CD"/>
    <w:rsid w:val="00E70267"/>
    <w:rsid w:val="00EC2EA9"/>
    <w:rsid w:val="00ED6852"/>
    <w:rsid w:val="00EF338D"/>
    <w:rsid w:val="00F31495"/>
    <w:rsid w:val="00F66B18"/>
    <w:rsid w:val="00F97B3F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F0"/>
  </w:style>
  <w:style w:type="paragraph" w:styleId="Footer">
    <w:name w:val="footer"/>
    <w:basedOn w:val="Normal"/>
    <w:link w:val="FooterChar"/>
    <w:uiPriority w:val="99"/>
    <w:unhideWhenUsed/>
    <w:rsid w:val="005C6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F0"/>
  </w:style>
  <w:style w:type="paragraph" w:styleId="BalloonText">
    <w:name w:val="Balloon Text"/>
    <w:basedOn w:val="Normal"/>
    <w:link w:val="BalloonTextChar"/>
    <w:uiPriority w:val="99"/>
    <w:semiHidden/>
    <w:unhideWhenUsed/>
    <w:rsid w:val="005C6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F0"/>
  </w:style>
  <w:style w:type="paragraph" w:styleId="Footer">
    <w:name w:val="footer"/>
    <w:basedOn w:val="Normal"/>
    <w:link w:val="FooterChar"/>
    <w:uiPriority w:val="99"/>
    <w:unhideWhenUsed/>
    <w:rsid w:val="005C6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F0"/>
  </w:style>
  <w:style w:type="paragraph" w:styleId="BalloonText">
    <w:name w:val="Balloon Text"/>
    <w:basedOn w:val="Normal"/>
    <w:link w:val="BalloonTextChar"/>
    <w:uiPriority w:val="99"/>
    <w:semiHidden/>
    <w:unhideWhenUsed/>
    <w:rsid w:val="005C6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BC3A-7D9B-4A6F-845A-5158D1CB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lenjepp@jeppassociates.co.uk</cp:lastModifiedBy>
  <cp:revision>2</cp:revision>
  <cp:lastPrinted>2020-08-04T14:11:00Z</cp:lastPrinted>
  <dcterms:created xsi:type="dcterms:W3CDTF">2023-07-01T16:05:00Z</dcterms:created>
  <dcterms:modified xsi:type="dcterms:W3CDTF">2023-07-01T16:05:00Z</dcterms:modified>
</cp:coreProperties>
</file>